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22" w:rsidRDefault="002A170D">
      <w:proofErr w:type="spellStart"/>
      <w:r>
        <w:rPr>
          <w:rFonts w:hint="eastAsia"/>
        </w:rPr>
        <w:t>능천사</w:t>
      </w:r>
      <w:proofErr w:type="spellEnd"/>
      <w:r>
        <w:rPr>
          <w:rFonts w:hint="eastAsia"/>
        </w:rPr>
        <w:t xml:space="preserve"> 뿔을 가로지르는 것 </w:t>
      </w:r>
      <w:proofErr w:type="spellStart"/>
      <w:r>
        <w:rPr>
          <w:rFonts w:hint="eastAsia"/>
        </w:rPr>
        <w:t>아스모델</w:t>
      </w:r>
      <w:proofErr w:type="spellEnd"/>
    </w:p>
    <w:p w:rsidR="002A170D" w:rsidRDefault="002A170D"/>
    <w:p w:rsidR="002A170D" w:rsidRDefault="002A170D">
      <w:r>
        <w:rPr>
          <w:rFonts w:hint="eastAsia"/>
        </w:rPr>
        <w:t>시편과 잠언에 나오는 화염의 천사</w:t>
      </w:r>
    </w:p>
    <w:p w:rsidR="002A170D" w:rsidRDefault="002A170D">
      <w:pPr>
        <w:rPr>
          <w:rFonts w:hint="eastAsia"/>
        </w:rPr>
      </w:pPr>
      <w:r>
        <w:rPr>
          <w:rFonts w:hint="eastAsia"/>
        </w:rPr>
        <w:t>황소자리의 특징을 가졌다.</w:t>
      </w:r>
      <w:bookmarkStart w:id="0" w:name="_GoBack"/>
      <w:bookmarkEnd w:id="0"/>
    </w:p>
    <w:sectPr w:rsidR="002A17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0D"/>
    <w:rsid w:val="002A170D"/>
    <w:rsid w:val="00B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16F5"/>
  <w15:chartTrackingRefBased/>
  <w15:docId w15:val="{83B92F3E-CA98-4F23-ACC6-CAFE673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2019-09-15T12:56:00Z</dcterms:created>
  <dcterms:modified xsi:type="dcterms:W3CDTF">2019-09-15T12:57:00Z</dcterms:modified>
</cp:coreProperties>
</file>